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4C9B3" w14:textId="77777777" w:rsidR="00CB4F89" w:rsidRDefault="00272C43" w:rsidP="00272C43">
      <w:pPr>
        <w:jc w:val="center"/>
      </w:pPr>
      <w:r>
        <w:t>RIUNIONE COMMISSIONE INDUSTRIA DIPENDENTI</w:t>
      </w:r>
    </w:p>
    <w:p w14:paraId="66AAADAB" w14:textId="77777777" w:rsidR="00272C43" w:rsidRDefault="00272C43" w:rsidP="00272C43">
      <w:pPr>
        <w:jc w:val="center"/>
      </w:pPr>
      <w:r>
        <w:t>17.12.2018</w:t>
      </w:r>
    </w:p>
    <w:p w14:paraId="3CD56A90" w14:textId="77777777" w:rsidR="00272C43" w:rsidRDefault="00272C43" w:rsidP="00272C43">
      <w:pPr>
        <w:jc w:val="center"/>
      </w:pPr>
    </w:p>
    <w:p w14:paraId="6265F04D" w14:textId="77777777" w:rsidR="00272C43" w:rsidRDefault="00272C43" w:rsidP="00272C43">
      <w:pPr>
        <w:jc w:val="center"/>
      </w:pPr>
    </w:p>
    <w:p w14:paraId="7BC09994" w14:textId="77777777" w:rsidR="00272C43" w:rsidRDefault="00272C43" w:rsidP="00272C43">
      <w:pPr>
        <w:jc w:val="both"/>
      </w:pPr>
      <w:r>
        <w:t>ORDINE DEL GIORNO</w:t>
      </w:r>
    </w:p>
    <w:p w14:paraId="26D0BA47" w14:textId="77777777" w:rsidR="00272C43" w:rsidRDefault="00272C43" w:rsidP="00272C43">
      <w:pPr>
        <w:jc w:val="both"/>
      </w:pPr>
    </w:p>
    <w:p w14:paraId="308704D8" w14:textId="77777777" w:rsidR="00272C43" w:rsidRDefault="00272C43" w:rsidP="00272C43">
      <w:pPr>
        <w:pStyle w:val="Paragrafoelenco"/>
        <w:numPr>
          <w:ilvl w:val="0"/>
          <w:numId w:val="2"/>
        </w:numPr>
        <w:jc w:val="both"/>
      </w:pPr>
      <w:r>
        <w:t>Situazione attività in corso</w:t>
      </w:r>
    </w:p>
    <w:p w14:paraId="46D19E25" w14:textId="77777777" w:rsidR="00272C43" w:rsidRDefault="00272C43" w:rsidP="00272C43">
      <w:pPr>
        <w:pStyle w:val="Paragrafoelenco"/>
        <w:numPr>
          <w:ilvl w:val="0"/>
          <w:numId w:val="2"/>
        </w:numPr>
        <w:jc w:val="both"/>
      </w:pPr>
      <w:r>
        <w:t>Festival Ingegneria</w:t>
      </w:r>
    </w:p>
    <w:p w14:paraId="72ACDCD0" w14:textId="77777777" w:rsidR="00272C43" w:rsidRDefault="00272C43" w:rsidP="00272C43">
      <w:pPr>
        <w:pStyle w:val="Paragrafoelenco"/>
        <w:numPr>
          <w:ilvl w:val="0"/>
          <w:numId w:val="2"/>
        </w:numPr>
        <w:jc w:val="both"/>
      </w:pPr>
      <w:r>
        <w:t>Varie ed eventuali</w:t>
      </w:r>
    </w:p>
    <w:p w14:paraId="6C9FFC90" w14:textId="77777777" w:rsidR="00272C43" w:rsidRDefault="00272C43" w:rsidP="00272C43">
      <w:pPr>
        <w:jc w:val="both"/>
      </w:pPr>
    </w:p>
    <w:p w14:paraId="50A91AD2" w14:textId="77777777" w:rsidR="00272C43" w:rsidRDefault="00272C43" w:rsidP="00272C43">
      <w:pPr>
        <w:jc w:val="both"/>
      </w:pPr>
    </w:p>
    <w:p w14:paraId="0276C388" w14:textId="77777777" w:rsidR="00272C43" w:rsidRDefault="00272C43" w:rsidP="00272C43">
      <w:pPr>
        <w:jc w:val="both"/>
      </w:pPr>
      <w:r>
        <w:t>PUNTO NUMERO 1</w:t>
      </w:r>
    </w:p>
    <w:p w14:paraId="2137F8B2" w14:textId="77777777" w:rsidR="00272C43" w:rsidRDefault="00272C43" w:rsidP="00272C43">
      <w:pPr>
        <w:jc w:val="both"/>
      </w:pPr>
    </w:p>
    <w:p w14:paraId="7B4C98A8" w14:textId="77777777" w:rsidR="00272C43" w:rsidRDefault="00272C43" w:rsidP="00272C43">
      <w:pPr>
        <w:jc w:val="both"/>
      </w:pPr>
      <w:r>
        <w:t>Sono state evidenziate numerose difficoltà poste dall’ Associazione in merito alla messa in calendario dei corsi ed eventi programmati legati alla immissione della fattura elettronica e alla relativa presentazione in consiglio dei corsi.</w:t>
      </w:r>
    </w:p>
    <w:p w14:paraId="44896DA0" w14:textId="77777777" w:rsidR="00272C43" w:rsidRDefault="00272C43" w:rsidP="00272C43">
      <w:pPr>
        <w:jc w:val="both"/>
      </w:pPr>
      <w:r>
        <w:t>La fatturazione elettronica doveva già essere adottata dall’Ordine ma è stato portato tutto a fine anno per cui ci</w:t>
      </w:r>
      <w:r w:rsidR="00B81488">
        <w:t xml:space="preserve"> sono le solite difficoltà con la Associazione che cercheremo di superare. Ci si auspica che l’organizzazione della Associazione possa migliorare.</w:t>
      </w:r>
    </w:p>
    <w:p w14:paraId="673F720F" w14:textId="77777777" w:rsidR="00B81488" w:rsidRDefault="00B81488" w:rsidP="00272C43">
      <w:pPr>
        <w:jc w:val="both"/>
      </w:pPr>
    </w:p>
    <w:p w14:paraId="0807889D" w14:textId="77777777" w:rsidR="00272C43" w:rsidRDefault="00272C43" w:rsidP="00272C43">
      <w:pPr>
        <w:jc w:val="both"/>
      </w:pPr>
      <w:r>
        <w:t>Gli eventi in essere sono:</w:t>
      </w:r>
    </w:p>
    <w:p w14:paraId="24109660" w14:textId="77777777" w:rsidR="00272C43" w:rsidRDefault="00272C43" w:rsidP="00B81488">
      <w:pPr>
        <w:pStyle w:val="Paragrafoelenco"/>
        <w:numPr>
          <w:ilvl w:val="0"/>
          <w:numId w:val="3"/>
        </w:numPr>
        <w:jc w:val="both"/>
      </w:pPr>
      <w:r>
        <w:t>S</w:t>
      </w:r>
      <w:r w:rsidR="00B81488">
        <w:t>t</w:t>
      </w:r>
      <w:r>
        <w:t xml:space="preserve">ory </w:t>
      </w:r>
      <w:proofErr w:type="spellStart"/>
      <w:r>
        <w:t>Telling</w:t>
      </w:r>
      <w:proofErr w:type="spellEnd"/>
      <w:r w:rsidR="00B81488">
        <w:t xml:space="preserve">. Difficoltà inerenti alla utilizzazione del Sabato in quanto l’Università chiede la presenza di un addetto abilitato che non è presente nel nostro elenco. Montecchi chiederà all’Ing. Dal Borgo di </w:t>
      </w:r>
      <w:r w:rsidR="00F71163">
        <w:t>partecipare in quanto abilitata e alla segreteria di accelerare l’iter di presentazione del corso con relativa pubblicazione.</w:t>
      </w:r>
      <w:r w:rsidR="00B81488">
        <w:t xml:space="preserve"> In alternativa cambie</w:t>
      </w:r>
      <w:r w:rsidR="00F71163">
        <w:t xml:space="preserve">remo data di presentazione. </w:t>
      </w:r>
      <w:r w:rsidR="00B81488">
        <w:t xml:space="preserve"> L’Ing. Ciciliano sarà la tutor del corso</w:t>
      </w:r>
      <w:r w:rsidR="00F71163">
        <w:t>.</w:t>
      </w:r>
    </w:p>
    <w:p w14:paraId="2B65A237" w14:textId="001CCF3B" w:rsidR="00B81488" w:rsidRPr="00335F68" w:rsidRDefault="00335F68" w:rsidP="00335F68">
      <w:pPr>
        <w:pStyle w:val="NormaleWeb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335F68">
        <w:rPr>
          <w:rFonts w:asciiTheme="minorHAnsi" w:hAnsiTheme="minorHAnsi"/>
          <w:sz w:val="24"/>
          <w:szCs w:val="24"/>
        </w:rPr>
        <w:t xml:space="preserve">Corso di </w:t>
      </w:r>
      <w:proofErr w:type="spellStart"/>
      <w:r w:rsidRPr="00335F68">
        <w:rPr>
          <w:rFonts w:asciiTheme="minorHAnsi" w:hAnsiTheme="minorHAnsi"/>
          <w:sz w:val="24"/>
          <w:szCs w:val="24"/>
        </w:rPr>
        <w:t>preparazione</w:t>
      </w:r>
      <w:proofErr w:type="spellEnd"/>
      <w:r w:rsidRPr="00335F6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35F68">
        <w:rPr>
          <w:rFonts w:asciiTheme="minorHAnsi" w:hAnsiTheme="minorHAnsi"/>
          <w:sz w:val="24"/>
          <w:szCs w:val="24"/>
        </w:rPr>
        <w:t>alla</w:t>
      </w:r>
      <w:proofErr w:type="spellEnd"/>
      <w:r w:rsidRPr="00335F6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35F68">
        <w:rPr>
          <w:rFonts w:asciiTheme="minorHAnsi" w:hAnsiTheme="minorHAnsi"/>
          <w:sz w:val="24"/>
          <w:szCs w:val="24"/>
        </w:rPr>
        <w:t>certificazione</w:t>
      </w:r>
      <w:proofErr w:type="spellEnd"/>
      <w:r w:rsidRPr="00335F68">
        <w:rPr>
          <w:rFonts w:asciiTheme="minorHAnsi" w:hAnsiTheme="minorHAnsi"/>
          <w:sz w:val="24"/>
          <w:szCs w:val="24"/>
        </w:rPr>
        <w:t xml:space="preserve"> “Professional Scrum Master I (PSM I</w:t>
      </w:r>
      <w:proofErr w:type="gramStart"/>
      <w:r w:rsidRPr="00335F68">
        <w:rPr>
          <w:rFonts w:asciiTheme="minorHAnsi" w:hAnsiTheme="minorHAnsi"/>
          <w:sz w:val="24"/>
          <w:szCs w:val="24"/>
        </w:rPr>
        <w:t>)</w:t>
      </w:r>
      <w:r w:rsidR="005362F4" w:rsidRPr="00335F68">
        <w:rPr>
          <w:rFonts w:asciiTheme="minorHAnsi" w:hAnsiTheme="minorHAnsi"/>
          <w:sz w:val="24"/>
          <w:szCs w:val="24"/>
        </w:rPr>
        <w:t xml:space="preserve"> </w:t>
      </w:r>
      <w:r w:rsidRPr="00335F68">
        <w:rPr>
          <w:rFonts w:asciiTheme="minorHAnsi" w:hAnsiTheme="minorHAnsi"/>
          <w:sz w:val="24"/>
          <w:szCs w:val="24"/>
        </w:rPr>
        <w:t>.</w:t>
      </w:r>
      <w:proofErr w:type="gramEnd"/>
      <w:r w:rsidRPr="00335F68">
        <w:rPr>
          <w:rFonts w:asciiTheme="minorHAnsi" w:hAnsiTheme="minorHAnsi"/>
          <w:sz w:val="24"/>
          <w:szCs w:val="24"/>
        </w:rPr>
        <w:t xml:space="preserve"> Non </w:t>
      </w:r>
      <w:proofErr w:type="spellStart"/>
      <w:r w:rsidRPr="00335F68">
        <w:rPr>
          <w:rFonts w:asciiTheme="minorHAnsi" w:hAnsiTheme="minorHAnsi"/>
          <w:sz w:val="24"/>
          <w:szCs w:val="24"/>
        </w:rPr>
        <w:t>ostante</w:t>
      </w:r>
      <w:proofErr w:type="spellEnd"/>
      <w:r w:rsidRPr="00335F68">
        <w:rPr>
          <w:rFonts w:asciiTheme="minorHAnsi" w:hAnsiTheme="minorHAnsi"/>
          <w:sz w:val="24"/>
          <w:szCs w:val="24"/>
        </w:rPr>
        <w:t xml:space="preserve"> le </w:t>
      </w:r>
      <w:proofErr w:type="spellStart"/>
      <w:r w:rsidRPr="00335F68">
        <w:rPr>
          <w:rFonts w:asciiTheme="minorHAnsi" w:hAnsiTheme="minorHAnsi"/>
          <w:sz w:val="24"/>
          <w:szCs w:val="24"/>
        </w:rPr>
        <w:t>difficoltà</w:t>
      </w:r>
      <w:proofErr w:type="spellEnd"/>
      <w:r w:rsidRPr="00335F6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35F68">
        <w:rPr>
          <w:rFonts w:asciiTheme="minorHAnsi" w:hAnsiTheme="minorHAnsi"/>
          <w:sz w:val="24"/>
          <w:szCs w:val="24"/>
        </w:rPr>
        <w:t>burocratiche</w:t>
      </w:r>
      <w:proofErr w:type="spellEnd"/>
      <w:r w:rsidRPr="00335F68">
        <w:rPr>
          <w:rFonts w:asciiTheme="minorHAnsi" w:hAnsiTheme="minorHAnsi"/>
          <w:sz w:val="24"/>
          <w:szCs w:val="24"/>
        </w:rPr>
        <w:t xml:space="preserve"> e di </w:t>
      </w:r>
      <w:proofErr w:type="spellStart"/>
      <w:r w:rsidRPr="00335F68">
        <w:rPr>
          <w:rFonts w:asciiTheme="minorHAnsi" w:hAnsiTheme="minorHAnsi"/>
          <w:sz w:val="24"/>
          <w:szCs w:val="24"/>
        </w:rPr>
        <w:t>funzionamento</w:t>
      </w:r>
      <w:proofErr w:type="spellEnd"/>
      <w:r w:rsidRPr="00335F68">
        <w:rPr>
          <w:rFonts w:asciiTheme="minorHAnsi" w:hAnsiTheme="minorHAnsi"/>
          <w:sz w:val="24"/>
          <w:szCs w:val="24"/>
        </w:rPr>
        <w:t xml:space="preserve"> della Associazione, </w:t>
      </w:r>
      <w:proofErr w:type="spellStart"/>
      <w:r w:rsidRPr="00335F68">
        <w:rPr>
          <w:rFonts w:asciiTheme="minorHAnsi" w:hAnsiTheme="minorHAnsi"/>
          <w:sz w:val="24"/>
          <w:szCs w:val="24"/>
        </w:rPr>
        <w:t>il</w:t>
      </w:r>
      <w:proofErr w:type="spellEnd"/>
      <w:r w:rsidRPr="00335F68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335F68">
        <w:rPr>
          <w:rFonts w:asciiTheme="minorHAnsi" w:hAnsiTheme="minorHAnsi"/>
          <w:sz w:val="24"/>
          <w:szCs w:val="24"/>
        </w:rPr>
        <w:t>corso</w:t>
      </w:r>
      <w:proofErr w:type="spellEnd"/>
      <w:r w:rsidRPr="00335F68">
        <w:rPr>
          <w:rFonts w:asciiTheme="minorHAnsi" w:hAnsiTheme="minorHAnsi"/>
          <w:sz w:val="24"/>
          <w:szCs w:val="24"/>
        </w:rPr>
        <w:t xml:space="preserve"> ,</w:t>
      </w:r>
      <w:proofErr w:type="gramEnd"/>
      <w:r w:rsidRPr="00335F6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35F68">
        <w:rPr>
          <w:rFonts w:asciiTheme="minorHAnsi" w:hAnsiTheme="minorHAnsi"/>
          <w:sz w:val="24"/>
          <w:szCs w:val="24"/>
        </w:rPr>
        <w:t>dopo</w:t>
      </w:r>
      <w:proofErr w:type="spellEnd"/>
      <w:r w:rsidRPr="00335F68">
        <w:rPr>
          <w:rFonts w:asciiTheme="minorHAnsi" w:hAnsiTheme="minorHAnsi"/>
          <w:sz w:val="24"/>
          <w:szCs w:val="24"/>
        </w:rPr>
        <w:t xml:space="preserve"> opportune </w:t>
      </w:r>
      <w:proofErr w:type="spellStart"/>
      <w:r w:rsidRPr="00335F68">
        <w:rPr>
          <w:rFonts w:asciiTheme="minorHAnsi" w:hAnsiTheme="minorHAnsi"/>
          <w:sz w:val="24"/>
          <w:szCs w:val="24"/>
        </w:rPr>
        <w:t>presentazione</w:t>
      </w:r>
      <w:proofErr w:type="spellEnd"/>
      <w:r w:rsidRPr="00335F68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335F68">
        <w:rPr>
          <w:rFonts w:asciiTheme="minorHAnsi" w:hAnsiTheme="minorHAnsi"/>
          <w:sz w:val="24"/>
          <w:szCs w:val="24"/>
        </w:rPr>
        <w:t>si</w:t>
      </w:r>
      <w:proofErr w:type="spellEnd"/>
      <w:r w:rsidRPr="00335F6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35F68">
        <w:rPr>
          <w:rFonts w:asciiTheme="minorHAnsi" w:hAnsiTheme="minorHAnsi"/>
          <w:sz w:val="24"/>
          <w:szCs w:val="24"/>
        </w:rPr>
        <w:t>terrà</w:t>
      </w:r>
      <w:proofErr w:type="spellEnd"/>
      <w:r w:rsidRPr="00335F6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35F68">
        <w:rPr>
          <w:rFonts w:asciiTheme="minorHAnsi" w:hAnsiTheme="minorHAnsi"/>
          <w:sz w:val="24"/>
          <w:szCs w:val="24"/>
        </w:rPr>
        <w:t>nei</w:t>
      </w:r>
      <w:proofErr w:type="spellEnd"/>
      <w:r w:rsidRPr="00335F6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35F68">
        <w:rPr>
          <w:rFonts w:asciiTheme="minorHAnsi" w:hAnsiTheme="minorHAnsi"/>
          <w:sz w:val="24"/>
          <w:szCs w:val="24"/>
        </w:rPr>
        <w:t>giorni</w:t>
      </w:r>
      <w:proofErr w:type="spellEnd"/>
      <w:r w:rsidRPr="00335F68">
        <w:rPr>
          <w:rFonts w:asciiTheme="minorHAnsi" w:hAnsiTheme="minorHAnsi"/>
          <w:sz w:val="24"/>
          <w:szCs w:val="24"/>
        </w:rPr>
        <w:t xml:space="preserve"> 5 e 6 </w:t>
      </w:r>
      <w:proofErr w:type="spellStart"/>
      <w:r w:rsidRPr="00335F68">
        <w:rPr>
          <w:rFonts w:asciiTheme="minorHAnsi" w:hAnsiTheme="minorHAnsi"/>
          <w:sz w:val="24"/>
          <w:szCs w:val="24"/>
        </w:rPr>
        <w:t>Febbraio</w:t>
      </w:r>
      <w:proofErr w:type="spellEnd"/>
      <w:r w:rsidRPr="00335F68">
        <w:rPr>
          <w:rFonts w:asciiTheme="minorHAnsi" w:hAnsiTheme="minorHAnsi"/>
          <w:sz w:val="24"/>
          <w:szCs w:val="24"/>
        </w:rPr>
        <w:t xml:space="preserve"> .  Il </w:t>
      </w:r>
      <w:proofErr w:type="spellStart"/>
      <w:r w:rsidRPr="00335F68">
        <w:rPr>
          <w:rFonts w:asciiTheme="minorHAnsi" w:hAnsiTheme="minorHAnsi"/>
          <w:sz w:val="24"/>
          <w:szCs w:val="24"/>
        </w:rPr>
        <w:t>corso</w:t>
      </w:r>
      <w:proofErr w:type="spellEnd"/>
      <w:r w:rsidRPr="00335F68">
        <w:rPr>
          <w:rFonts w:asciiTheme="minorHAnsi" w:hAnsiTheme="minorHAnsi"/>
          <w:sz w:val="24"/>
          <w:szCs w:val="24"/>
        </w:rPr>
        <w:t xml:space="preserve"> è </w:t>
      </w:r>
      <w:proofErr w:type="spellStart"/>
      <w:r w:rsidRPr="00335F68">
        <w:rPr>
          <w:rFonts w:asciiTheme="minorHAnsi" w:hAnsiTheme="minorHAnsi"/>
          <w:sz w:val="24"/>
          <w:szCs w:val="24"/>
        </w:rPr>
        <w:t>altamente</w:t>
      </w:r>
      <w:proofErr w:type="spellEnd"/>
      <w:r w:rsidRPr="00335F6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35F68">
        <w:rPr>
          <w:rFonts w:asciiTheme="minorHAnsi" w:hAnsiTheme="minorHAnsi"/>
          <w:sz w:val="24"/>
          <w:szCs w:val="24"/>
        </w:rPr>
        <w:t>qualificante</w:t>
      </w:r>
      <w:proofErr w:type="spellEnd"/>
      <w:r w:rsidRPr="00335F68">
        <w:rPr>
          <w:rFonts w:asciiTheme="minorHAnsi" w:hAnsiTheme="minorHAnsi"/>
          <w:sz w:val="24"/>
          <w:szCs w:val="24"/>
        </w:rPr>
        <w:t xml:space="preserve"> e </w:t>
      </w:r>
      <w:proofErr w:type="spellStart"/>
      <w:r w:rsidRPr="00335F68">
        <w:rPr>
          <w:rFonts w:asciiTheme="minorHAnsi" w:hAnsiTheme="minorHAnsi"/>
          <w:sz w:val="24"/>
          <w:szCs w:val="24"/>
        </w:rPr>
        <w:t>un’azienda</w:t>
      </w:r>
      <w:proofErr w:type="spellEnd"/>
      <w:r w:rsidRPr="00335F68">
        <w:rPr>
          <w:rFonts w:asciiTheme="minorHAnsi" w:hAnsiTheme="minorHAnsi"/>
          <w:sz w:val="24"/>
          <w:szCs w:val="24"/>
        </w:rPr>
        <w:t xml:space="preserve"> è </w:t>
      </w:r>
      <w:proofErr w:type="spellStart"/>
      <w:r w:rsidRPr="00335F68">
        <w:rPr>
          <w:rFonts w:asciiTheme="minorHAnsi" w:hAnsiTheme="minorHAnsi"/>
          <w:sz w:val="24"/>
          <w:szCs w:val="24"/>
        </w:rPr>
        <w:t>interessata</w:t>
      </w:r>
      <w:proofErr w:type="spellEnd"/>
      <w:r w:rsidRPr="00335F68">
        <w:rPr>
          <w:rFonts w:asciiTheme="minorHAnsi" w:hAnsiTheme="minorHAnsi"/>
          <w:sz w:val="24"/>
          <w:szCs w:val="24"/>
        </w:rPr>
        <w:t xml:space="preserve"> a </w:t>
      </w:r>
      <w:proofErr w:type="spellStart"/>
      <w:r w:rsidRPr="00335F68">
        <w:rPr>
          <w:rFonts w:asciiTheme="minorHAnsi" w:hAnsiTheme="minorHAnsi"/>
          <w:sz w:val="24"/>
          <w:szCs w:val="24"/>
        </w:rPr>
        <w:t>mandare</w:t>
      </w:r>
      <w:proofErr w:type="spellEnd"/>
      <w:r w:rsidRPr="00335F68">
        <w:rPr>
          <w:rFonts w:asciiTheme="minorHAnsi" w:hAnsiTheme="minorHAnsi"/>
          <w:sz w:val="24"/>
          <w:szCs w:val="24"/>
        </w:rPr>
        <w:t xml:space="preserve"> I </w:t>
      </w:r>
      <w:proofErr w:type="spellStart"/>
      <w:r w:rsidRPr="00335F68">
        <w:rPr>
          <w:rFonts w:asciiTheme="minorHAnsi" w:hAnsiTheme="minorHAnsi"/>
          <w:sz w:val="24"/>
          <w:szCs w:val="24"/>
        </w:rPr>
        <w:t>propri</w:t>
      </w:r>
      <w:proofErr w:type="spellEnd"/>
      <w:r w:rsidRPr="00335F6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335F68">
        <w:rPr>
          <w:rFonts w:asciiTheme="minorHAnsi" w:hAnsiTheme="minorHAnsi"/>
          <w:sz w:val="24"/>
          <w:szCs w:val="24"/>
        </w:rPr>
        <w:t>tcnici</w:t>
      </w:r>
      <w:proofErr w:type="spellEnd"/>
    </w:p>
    <w:p w14:paraId="750CDA70" w14:textId="77777777" w:rsidR="00B81488" w:rsidRDefault="00B81488" w:rsidP="00B81488">
      <w:pPr>
        <w:pStyle w:val="Paragrafoelenco"/>
        <w:numPr>
          <w:ilvl w:val="0"/>
          <w:numId w:val="3"/>
        </w:numPr>
        <w:jc w:val="both"/>
      </w:pPr>
      <w:r>
        <w:t xml:space="preserve">Visita </w:t>
      </w:r>
      <w:r w:rsidR="00F71163">
        <w:t xml:space="preserve">Tecnica ad </w:t>
      </w:r>
      <w:r>
        <w:t>Impianti di risalita</w:t>
      </w:r>
      <w:r w:rsidR="00F71163">
        <w:t xml:space="preserve"> e innevamento</w:t>
      </w:r>
      <w:r w:rsidR="007313E4">
        <w:t xml:space="preserve"> di Cavalese. L’Ing. </w:t>
      </w:r>
      <w:proofErr w:type="spellStart"/>
      <w:r w:rsidR="007313E4">
        <w:t>Felicani</w:t>
      </w:r>
      <w:proofErr w:type="spellEnd"/>
      <w:r>
        <w:t xml:space="preserve"> ha avuto difficoltà da Associazione pe</w:t>
      </w:r>
      <w:r w:rsidR="00F71163">
        <w:t xml:space="preserve">r la presentazione del corso in </w:t>
      </w:r>
      <w:proofErr w:type="gramStart"/>
      <w:r>
        <w:t>quanto ,</w:t>
      </w:r>
      <w:proofErr w:type="gramEnd"/>
      <w:r>
        <w:t xml:space="preserve"> secondo la segreteria, scarsamente motivata</w:t>
      </w:r>
      <w:r w:rsidR="00F71163">
        <w:t xml:space="preserve"> da un punto di vista tecnico. La motivazione di tale rifiuto viene </w:t>
      </w:r>
      <w:proofErr w:type="gramStart"/>
      <w:r w:rsidR="00F71163">
        <w:t>ritenuta  ingiustificata</w:t>
      </w:r>
      <w:proofErr w:type="gramEnd"/>
      <w:r w:rsidR="00F71163">
        <w:t>, in quanto, essendo visita tecnica ad impianti  possiede, per definizione, una valenza formativa e informativa. Montecchi si impegnerà a sbloccare la situazione ponendo anche come possibile condizione la non assegnazione di crediti formativi pur di accelerare il procedimento.</w:t>
      </w:r>
    </w:p>
    <w:p w14:paraId="0924FF50" w14:textId="77777777" w:rsidR="00EA6AAD" w:rsidRDefault="00F71163" w:rsidP="00EA6AAD">
      <w:pPr>
        <w:ind w:left="720"/>
        <w:jc w:val="both"/>
      </w:pPr>
      <w:r>
        <w:t xml:space="preserve">La locandina deve essere presentata agli iscritti il più presto possibile per raccogliere iscrizioni e potere programmare l’evento per il 24 febbraio </w:t>
      </w:r>
      <w:proofErr w:type="spellStart"/>
      <w:r>
        <w:t>p.v</w:t>
      </w:r>
      <w:proofErr w:type="spellEnd"/>
      <w:r>
        <w:t xml:space="preserve"> in quanto si vuole abbinare alla visita una giornata </w:t>
      </w:r>
      <w:r w:rsidR="00EA6AAD">
        <w:t>sulla neve e l’iniziativa va o</w:t>
      </w:r>
      <w:r w:rsidR="007313E4">
        <w:t xml:space="preserve">rganizzata. Tutor Ing. </w:t>
      </w:r>
      <w:proofErr w:type="spellStart"/>
      <w:r w:rsidR="007313E4">
        <w:t>Felicani</w:t>
      </w:r>
      <w:proofErr w:type="spellEnd"/>
      <w:r w:rsidR="007313E4">
        <w:t xml:space="preserve"> e Ing. De Cicco</w:t>
      </w:r>
    </w:p>
    <w:p w14:paraId="6B636704" w14:textId="77777777" w:rsidR="00EA6AAD" w:rsidRDefault="00EA6AAD" w:rsidP="00EA6AAD">
      <w:pPr>
        <w:pStyle w:val="Paragrafoelenco"/>
        <w:numPr>
          <w:ilvl w:val="0"/>
          <w:numId w:val="6"/>
        </w:numPr>
        <w:jc w:val="both"/>
      </w:pPr>
      <w:r>
        <w:t>Convegno “</w:t>
      </w:r>
      <w:proofErr w:type="spellStart"/>
      <w:r>
        <w:t>Temporary</w:t>
      </w:r>
      <w:proofErr w:type="spellEnd"/>
      <w:r>
        <w:t xml:space="preserve"> Manager”. Montecchi riferisce della disponibilità di </w:t>
      </w:r>
      <w:proofErr w:type="spellStart"/>
      <w:r>
        <w:t>Federmanager</w:t>
      </w:r>
      <w:proofErr w:type="spellEnd"/>
      <w:r>
        <w:t xml:space="preserve"> a partecipare come relatore all’evento e quindi l’organizzazione procede.</w:t>
      </w:r>
    </w:p>
    <w:p w14:paraId="5F74052E" w14:textId="77777777" w:rsidR="00EA6AAD" w:rsidRDefault="00EA6AAD" w:rsidP="00EA6AAD">
      <w:pPr>
        <w:jc w:val="both"/>
      </w:pPr>
    </w:p>
    <w:p w14:paraId="00F791F4" w14:textId="77777777" w:rsidR="00EA6AAD" w:rsidRDefault="00EA6AAD" w:rsidP="00EA6AAD">
      <w:pPr>
        <w:jc w:val="both"/>
      </w:pPr>
      <w:r>
        <w:lastRenderedPageBreak/>
        <w:t>Festival dell’Ingegneria</w:t>
      </w:r>
    </w:p>
    <w:p w14:paraId="34A6E1C2" w14:textId="77777777" w:rsidR="00EA6AAD" w:rsidRDefault="00EA6AAD" w:rsidP="00EA6AAD">
      <w:pPr>
        <w:jc w:val="both"/>
      </w:pPr>
    </w:p>
    <w:p w14:paraId="012F9816" w14:textId="77777777" w:rsidR="00EA6AAD" w:rsidRDefault="00EA6AAD" w:rsidP="00EA6AAD">
      <w:pPr>
        <w:jc w:val="both"/>
      </w:pPr>
      <w:r>
        <w:t xml:space="preserve">L’Ing. Balugani, referente della Commissione in Consiglio direttivo, riferisce della iniziativa promossa dal Presidente Ing. Giacobazzi relativa alla organizzazione di un evento mirato a comunicare alla cittadinanza l’immagine dell’Ingegneria operante nella </w:t>
      </w:r>
      <w:proofErr w:type="gramStart"/>
      <w:r>
        <w:t>provincia .</w:t>
      </w:r>
      <w:proofErr w:type="gramEnd"/>
    </w:p>
    <w:p w14:paraId="19EA4359" w14:textId="77777777" w:rsidR="00EA6AAD" w:rsidRDefault="00EA6AAD" w:rsidP="00EA6AAD">
      <w:pPr>
        <w:jc w:val="both"/>
      </w:pPr>
      <w:r>
        <w:t>L’Ingegner Balugani ritiene quindi che la Commissione debba essere coinvolta in quanto espressione della realtà Industriale della professione.</w:t>
      </w:r>
    </w:p>
    <w:p w14:paraId="4B2663C5" w14:textId="77777777" w:rsidR="00EA6AAD" w:rsidRDefault="00735865" w:rsidP="00EA6AAD">
      <w:pPr>
        <w:jc w:val="both"/>
      </w:pPr>
      <w:r>
        <w:t>Il festival dovrebbe essere, nelle intenzioni del Consiglio, un veicolo promozionale dell’Ordine per incrementare le iscrizioni dei numerosi ingegneri che non ritengono attualmente di iscriversi.</w:t>
      </w:r>
    </w:p>
    <w:p w14:paraId="1ACE4D44" w14:textId="77777777" w:rsidR="00735865" w:rsidRDefault="00735865" w:rsidP="00EA6AAD">
      <w:pPr>
        <w:jc w:val="both"/>
      </w:pPr>
      <w:r>
        <w:t>L’Ing. Monzani esprime dubbi “politici” e perplessità sulla organizzazione dell’evento</w:t>
      </w:r>
      <w:r w:rsidR="007313E4">
        <w:t xml:space="preserve"> che presuppone risorse a disposizione</w:t>
      </w:r>
      <w:r>
        <w:t>.</w:t>
      </w:r>
    </w:p>
    <w:p w14:paraId="7776F53A" w14:textId="77777777" w:rsidR="00735865" w:rsidRDefault="00735865" w:rsidP="00EA6AAD">
      <w:pPr>
        <w:jc w:val="both"/>
      </w:pPr>
      <w:r>
        <w:t xml:space="preserve">L’Ing. Montecchi si dichiara </w:t>
      </w:r>
      <w:r w:rsidR="007313E4">
        <w:t>d’accordo con Monzani e conferma</w:t>
      </w:r>
      <w:r>
        <w:t xml:space="preserve"> interesse per la manifestaz</w:t>
      </w:r>
      <w:r w:rsidR="005362F4">
        <w:t>ione riconoscendone la validità</w:t>
      </w:r>
      <w:r>
        <w:t>, anche se non la ritiene espressamente utile per raccogliere iscritti, ma antepone all’interesse la definizione esatta delle attività e la definizione delle risorse a disposizione. Una tale manifestazione va organizzata da professionisti e non da volontari.</w:t>
      </w:r>
    </w:p>
    <w:p w14:paraId="29AAB5DF" w14:textId="77777777" w:rsidR="00735865" w:rsidRDefault="00735865" w:rsidP="00EA6AAD">
      <w:pPr>
        <w:jc w:val="both"/>
      </w:pPr>
      <w:r>
        <w:t xml:space="preserve">L’Ing. Balugani ci fornirà una prima bozza </w:t>
      </w:r>
      <w:r w:rsidR="00EA0336">
        <w:t>del progetto.</w:t>
      </w:r>
    </w:p>
    <w:p w14:paraId="1FE8EE76" w14:textId="77777777" w:rsidR="00EA0336" w:rsidRDefault="00EA0336" w:rsidP="00EA6AAD">
      <w:pPr>
        <w:jc w:val="both"/>
      </w:pPr>
      <w:r>
        <w:t>Varie ed eventuali</w:t>
      </w:r>
    </w:p>
    <w:p w14:paraId="0F9EB5C4" w14:textId="77777777" w:rsidR="00EA0336" w:rsidRDefault="00EA0336" w:rsidP="00EA6AAD">
      <w:pPr>
        <w:jc w:val="both"/>
      </w:pPr>
      <w:r>
        <w:t>Montecchi ricorda che la Commissione deve motivare il voto di astensione di alcuni membri della commissione e che il Presidente si è dichiarato disponibile a partecipare ad una riunione della Commissione per ascoltare le nostre idee ed eventuali rimostranze.</w:t>
      </w:r>
    </w:p>
    <w:p w14:paraId="56AFCAB0" w14:textId="77777777" w:rsidR="007313E4" w:rsidRDefault="007313E4" w:rsidP="00EA6AAD">
      <w:pPr>
        <w:jc w:val="both"/>
      </w:pPr>
      <w:r>
        <w:t xml:space="preserve">Viene ribadita da alcuni membri della commissione la necessità di riorganizzare l’Associazione rendendola più efficiente e specialmente l’Ing. Monzani riafferma la validità del modello Trento come organizzazione </w:t>
      </w:r>
      <w:proofErr w:type="gramStart"/>
      <w:r>
        <w:t xml:space="preserve">che </w:t>
      </w:r>
      <w:r w:rsidR="005362F4">
        <w:t>,</w:t>
      </w:r>
      <w:proofErr w:type="gramEnd"/>
      <w:r w:rsidR="005362F4">
        <w:t xml:space="preserve"> tra l’altro, ha già adottato la fatturazione elettronica da ottobre 2018 .</w:t>
      </w:r>
    </w:p>
    <w:p w14:paraId="41C6F0C8" w14:textId="0177561B" w:rsidR="00355529" w:rsidRDefault="00355529" w:rsidP="00EA6AAD">
      <w:pPr>
        <w:jc w:val="both"/>
      </w:pPr>
      <w:r>
        <w:t xml:space="preserve">L’Ing. </w:t>
      </w:r>
      <w:proofErr w:type="spellStart"/>
      <w:r>
        <w:t>Blumetti</w:t>
      </w:r>
      <w:proofErr w:type="spellEnd"/>
      <w:r>
        <w:t xml:space="preserve"> riporta che l’Ordine di Brescia ha istituito una commissione preposta alla valu</w:t>
      </w:r>
      <w:r w:rsidR="002B24CC">
        <w:t>tazione dei corsi proposti dall</w:t>
      </w:r>
      <w:r>
        <w:t>e varie commissioni.</w:t>
      </w:r>
    </w:p>
    <w:p w14:paraId="22ED0D6A" w14:textId="040D4177" w:rsidR="00355529" w:rsidRDefault="00355529" w:rsidP="00EA6AAD">
      <w:pPr>
        <w:jc w:val="both"/>
      </w:pPr>
      <w:r>
        <w:t xml:space="preserve">L’Ing. Montecchi indica </w:t>
      </w:r>
      <w:proofErr w:type="gramStart"/>
      <w:r>
        <w:t>che  potrebbe</w:t>
      </w:r>
      <w:proofErr w:type="gramEnd"/>
      <w:r>
        <w:t xml:space="preserve"> essere istituito come nelle fondazioni o in altre organizzazioni un comitato scientifico preposto alla definizione dei corsi e delle necessità di formazione.</w:t>
      </w:r>
    </w:p>
    <w:p w14:paraId="30FF9B67" w14:textId="5A2F041A" w:rsidR="007313E4" w:rsidRPr="00355529" w:rsidRDefault="00EA0336" w:rsidP="007313E4">
      <w:pPr>
        <w:rPr>
          <w:rFonts w:ascii="Cambria" w:hAnsi="Cambria" w:cs="Times New Roman"/>
          <w:color w:val="000000"/>
          <w:lang w:val="en-US"/>
        </w:rPr>
      </w:pPr>
      <w:r w:rsidRPr="00355529">
        <w:rPr>
          <w:rFonts w:ascii="Cambria" w:hAnsi="Cambria"/>
        </w:rPr>
        <w:t>L</w:t>
      </w:r>
      <w:r w:rsidR="007313E4" w:rsidRPr="00355529">
        <w:rPr>
          <w:rFonts w:ascii="Cambria" w:hAnsi="Cambria"/>
        </w:rPr>
        <w:t>’Ing. Fattori</w:t>
      </w:r>
      <w:r w:rsidR="002B24CC">
        <w:rPr>
          <w:rFonts w:ascii="Cambria" w:hAnsi="Cambria"/>
        </w:rPr>
        <w:t xml:space="preserve">, sulla scorta della notizia di </w:t>
      </w:r>
      <w:proofErr w:type="spellStart"/>
      <w:proofErr w:type="gramStart"/>
      <w:r w:rsidR="002B24CC">
        <w:rPr>
          <w:rFonts w:ascii="Cambria" w:hAnsi="Cambria"/>
        </w:rPr>
        <w:t>Blumetti</w:t>
      </w:r>
      <w:proofErr w:type="spellEnd"/>
      <w:r w:rsidR="002B24CC">
        <w:rPr>
          <w:rFonts w:ascii="Cambria" w:hAnsi="Cambria"/>
        </w:rPr>
        <w:t>,</w:t>
      </w:r>
      <w:r w:rsidR="007313E4" w:rsidRPr="00355529">
        <w:rPr>
          <w:rFonts w:ascii="Cambria" w:hAnsi="Cambria"/>
        </w:rPr>
        <w:t xml:space="preserve"> </w:t>
      </w:r>
      <w:r w:rsidR="007313E4" w:rsidRPr="00355529">
        <w:rPr>
          <w:rFonts w:ascii="Cambria" w:hAnsi="Cambria" w:cs="Times New Roman"/>
          <w:color w:val="000000"/>
          <w:lang w:val="en-US"/>
        </w:rPr>
        <w:t xml:space="preserve"> </w:t>
      </w:r>
      <w:proofErr w:type="spellStart"/>
      <w:r w:rsidR="007313E4" w:rsidRPr="00355529">
        <w:rPr>
          <w:rFonts w:ascii="Cambria" w:hAnsi="Cambria" w:cs="Times New Roman"/>
          <w:color w:val="000000"/>
          <w:lang w:val="en-US"/>
        </w:rPr>
        <w:t>pensa</w:t>
      </w:r>
      <w:proofErr w:type="spellEnd"/>
      <w:proofErr w:type="gramEnd"/>
      <w:r w:rsidR="00355529">
        <w:rPr>
          <w:rFonts w:ascii="Cambria" w:hAnsi="Cambria" w:cs="Times New Roman"/>
          <w:color w:val="000000"/>
          <w:lang w:val="en-US"/>
        </w:rPr>
        <w:t xml:space="preserve"> </w:t>
      </w:r>
      <w:proofErr w:type="spellStart"/>
      <w:r w:rsidR="00355529">
        <w:rPr>
          <w:rFonts w:ascii="Cambria" w:hAnsi="Cambria" w:cs="Times New Roman"/>
          <w:color w:val="000000"/>
          <w:lang w:val="en-US"/>
        </w:rPr>
        <w:t>che</w:t>
      </w:r>
      <w:proofErr w:type="spellEnd"/>
      <w:r w:rsidR="00355529">
        <w:rPr>
          <w:rFonts w:ascii="Cambria" w:hAnsi="Cambria" w:cs="Times New Roman"/>
          <w:color w:val="000000"/>
          <w:lang w:val="en-US"/>
        </w:rPr>
        <w:t xml:space="preserve"> </w:t>
      </w:r>
      <w:proofErr w:type="spellStart"/>
      <w:r w:rsidR="00355529">
        <w:rPr>
          <w:rFonts w:ascii="Cambria" w:hAnsi="Cambria" w:cs="Times New Roman"/>
          <w:color w:val="000000"/>
          <w:lang w:val="en-US"/>
        </w:rPr>
        <w:t>sarebbe</w:t>
      </w:r>
      <w:proofErr w:type="spellEnd"/>
      <w:r w:rsidR="00355529">
        <w:rPr>
          <w:rFonts w:ascii="Cambria" w:hAnsi="Cambria" w:cs="Times New Roman"/>
          <w:color w:val="000000"/>
          <w:lang w:val="en-US"/>
        </w:rPr>
        <w:t xml:space="preserve"> utile ,</w:t>
      </w:r>
      <w:r w:rsidR="007313E4" w:rsidRPr="00355529">
        <w:rPr>
          <w:rFonts w:ascii="Cambria" w:hAnsi="Cambria" w:cs="Times New Roman"/>
          <w:color w:val="000000"/>
          <w:lang w:val="en-US"/>
        </w:rPr>
        <w:t xml:space="preserve">se </w:t>
      </w:r>
      <w:proofErr w:type="spellStart"/>
      <w:r w:rsidR="007313E4" w:rsidRPr="00355529">
        <w:rPr>
          <w:rFonts w:ascii="Cambria" w:hAnsi="Cambria" w:cs="Times New Roman"/>
          <w:color w:val="000000"/>
          <w:lang w:val="en-US"/>
        </w:rPr>
        <w:t>anche</w:t>
      </w:r>
      <w:proofErr w:type="spellEnd"/>
      <w:r w:rsidR="007313E4" w:rsidRPr="00355529">
        <w:rPr>
          <w:rFonts w:ascii="Cambria" w:hAnsi="Cambria" w:cs="Times New Roman"/>
          <w:color w:val="000000"/>
          <w:lang w:val="en-US"/>
        </w:rPr>
        <w:t xml:space="preserve"> a Modena </w:t>
      </w:r>
      <w:proofErr w:type="spellStart"/>
      <w:r w:rsidR="007313E4" w:rsidRPr="00355529">
        <w:rPr>
          <w:rFonts w:ascii="Cambria" w:hAnsi="Cambria" w:cs="Times New Roman"/>
          <w:color w:val="000000"/>
          <w:lang w:val="en-US"/>
        </w:rPr>
        <w:t>valutassimo</w:t>
      </w:r>
      <w:proofErr w:type="spellEnd"/>
      <w:r w:rsidR="007313E4" w:rsidRPr="00355529">
        <w:rPr>
          <w:rFonts w:ascii="Cambria" w:hAnsi="Cambria" w:cs="Times New Roman"/>
          <w:color w:val="000000"/>
          <w:lang w:val="en-US"/>
        </w:rPr>
        <w:t xml:space="preserve"> </w:t>
      </w:r>
      <w:proofErr w:type="spellStart"/>
      <w:r w:rsidR="007313E4" w:rsidRPr="00355529">
        <w:rPr>
          <w:rFonts w:ascii="Cambria" w:hAnsi="Cambria" w:cs="Times New Roman"/>
          <w:color w:val="000000"/>
          <w:lang w:val="en-US"/>
        </w:rPr>
        <w:t>l’opportunità</w:t>
      </w:r>
      <w:proofErr w:type="spellEnd"/>
      <w:r w:rsidR="007313E4" w:rsidRPr="00355529">
        <w:rPr>
          <w:rFonts w:ascii="Cambria" w:hAnsi="Cambria" w:cs="Times New Roman"/>
          <w:color w:val="000000"/>
          <w:lang w:val="en-US"/>
        </w:rPr>
        <w:t xml:space="preserve"> di </w:t>
      </w:r>
      <w:proofErr w:type="spellStart"/>
      <w:r w:rsidR="007313E4" w:rsidRPr="00355529">
        <w:rPr>
          <w:rFonts w:ascii="Cambria" w:hAnsi="Cambria" w:cs="Times New Roman"/>
          <w:color w:val="000000"/>
          <w:lang w:val="en-US"/>
        </w:rPr>
        <w:t>costituire</w:t>
      </w:r>
      <w:proofErr w:type="spellEnd"/>
      <w:r w:rsidR="007313E4" w:rsidRPr="00355529">
        <w:rPr>
          <w:rFonts w:ascii="Cambria" w:hAnsi="Cambria" w:cs="Times New Roman"/>
          <w:color w:val="000000"/>
          <w:lang w:val="en-US"/>
        </w:rPr>
        <w:t xml:space="preserve"> </w:t>
      </w:r>
      <w:proofErr w:type="spellStart"/>
      <w:r w:rsidR="007313E4" w:rsidRPr="00355529">
        <w:rPr>
          <w:rFonts w:ascii="Cambria" w:hAnsi="Cambria" w:cs="Times New Roman"/>
          <w:color w:val="000000"/>
          <w:lang w:val="en-US"/>
        </w:rPr>
        <w:t>una</w:t>
      </w:r>
      <w:proofErr w:type="spellEnd"/>
      <w:r w:rsidR="007313E4" w:rsidRPr="00355529">
        <w:rPr>
          <w:rFonts w:ascii="Cambria" w:hAnsi="Cambria" w:cs="Times New Roman"/>
          <w:color w:val="000000"/>
          <w:lang w:val="en-US"/>
        </w:rPr>
        <w:t xml:space="preserve"> </w:t>
      </w:r>
      <w:proofErr w:type="spellStart"/>
      <w:r w:rsidR="007313E4" w:rsidRPr="00355529">
        <w:rPr>
          <w:rFonts w:ascii="Cambria" w:hAnsi="Cambria" w:cs="Times New Roman"/>
          <w:color w:val="000000"/>
          <w:lang w:val="en-US"/>
        </w:rPr>
        <w:t>Commissione</w:t>
      </w:r>
      <w:proofErr w:type="spellEnd"/>
      <w:r w:rsidR="007313E4" w:rsidRPr="00355529">
        <w:rPr>
          <w:rFonts w:ascii="Cambria" w:hAnsi="Cambria" w:cs="Times New Roman"/>
          <w:color w:val="000000"/>
          <w:lang w:val="en-US"/>
        </w:rPr>
        <w:t xml:space="preserve"> di </w:t>
      </w:r>
      <w:proofErr w:type="spellStart"/>
      <w:r w:rsidR="007313E4" w:rsidRPr="00355529">
        <w:rPr>
          <w:rFonts w:ascii="Cambria" w:hAnsi="Cambria" w:cs="Times New Roman"/>
          <w:color w:val="000000"/>
          <w:lang w:val="en-US"/>
        </w:rPr>
        <w:t>valutazione</w:t>
      </w:r>
      <w:proofErr w:type="spellEnd"/>
      <w:r w:rsidR="007313E4" w:rsidRPr="00355529">
        <w:rPr>
          <w:rFonts w:ascii="Cambria" w:hAnsi="Cambria" w:cs="Times New Roman"/>
          <w:color w:val="000000"/>
          <w:lang w:val="en-US"/>
        </w:rPr>
        <w:t xml:space="preserve"> dei </w:t>
      </w:r>
      <w:proofErr w:type="spellStart"/>
      <w:r w:rsidR="007313E4" w:rsidRPr="00355529">
        <w:rPr>
          <w:rFonts w:ascii="Cambria" w:hAnsi="Cambria" w:cs="Times New Roman"/>
          <w:color w:val="000000"/>
          <w:lang w:val="en-US"/>
        </w:rPr>
        <w:t>corsi</w:t>
      </w:r>
      <w:proofErr w:type="spellEnd"/>
      <w:r w:rsidR="007313E4" w:rsidRPr="00355529">
        <w:rPr>
          <w:rFonts w:ascii="Cambria" w:hAnsi="Cambria" w:cs="Times New Roman"/>
          <w:color w:val="000000"/>
          <w:lang w:val="en-US"/>
        </w:rPr>
        <w:t xml:space="preserve"> come </w:t>
      </w:r>
      <w:proofErr w:type="spellStart"/>
      <w:r w:rsidR="007313E4" w:rsidRPr="00355529">
        <w:rPr>
          <w:rFonts w:ascii="Cambria" w:hAnsi="Cambria" w:cs="Times New Roman"/>
          <w:color w:val="000000"/>
          <w:lang w:val="en-US"/>
        </w:rPr>
        <w:t>all’Ordine</w:t>
      </w:r>
      <w:proofErr w:type="spellEnd"/>
      <w:r w:rsidR="007313E4" w:rsidRPr="00355529">
        <w:rPr>
          <w:rFonts w:ascii="Cambria" w:hAnsi="Cambria" w:cs="Times New Roman"/>
          <w:color w:val="000000"/>
          <w:lang w:val="en-US"/>
        </w:rPr>
        <w:t xml:space="preserve"> di Brescia, </w:t>
      </w:r>
      <w:proofErr w:type="spellStart"/>
      <w:r w:rsidR="007313E4" w:rsidRPr="00355529">
        <w:rPr>
          <w:rFonts w:ascii="Cambria" w:hAnsi="Cambria" w:cs="Times New Roman"/>
          <w:color w:val="000000"/>
          <w:lang w:val="en-US"/>
        </w:rPr>
        <w:t>magari</w:t>
      </w:r>
      <w:proofErr w:type="spellEnd"/>
      <w:r w:rsidR="007313E4" w:rsidRPr="00355529">
        <w:rPr>
          <w:rFonts w:ascii="Cambria" w:hAnsi="Cambria" w:cs="Times New Roman"/>
          <w:color w:val="000000"/>
          <w:lang w:val="en-US"/>
        </w:rPr>
        <w:t xml:space="preserve"> </w:t>
      </w:r>
      <w:proofErr w:type="spellStart"/>
      <w:r w:rsidR="007313E4" w:rsidRPr="00355529">
        <w:rPr>
          <w:rFonts w:ascii="Cambria" w:hAnsi="Cambria" w:cs="Times New Roman"/>
          <w:color w:val="000000"/>
          <w:lang w:val="en-US"/>
        </w:rPr>
        <w:t>anche</w:t>
      </w:r>
      <w:proofErr w:type="spellEnd"/>
      <w:r w:rsidR="007313E4" w:rsidRPr="00355529">
        <w:rPr>
          <w:rFonts w:ascii="Cambria" w:hAnsi="Cambria" w:cs="Times New Roman"/>
          <w:color w:val="000000"/>
          <w:lang w:val="en-US"/>
        </w:rPr>
        <w:t xml:space="preserve">, al tempo </w:t>
      </w:r>
      <w:proofErr w:type="spellStart"/>
      <w:r w:rsidR="007313E4" w:rsidRPr="00355529">
        <w:rPr>
          <w:rFonts w:ascii="Cambria" w:hAnsi="Cambria" w:cs="Times New Roman"/>
          <w:color w:val="000000"/>
          <w:lang w:val="en-US"/>
        </w:rPr>
        <w:t>stesso</w:t>
      </w:r>
      <w:proofErr w:type="spellEnd"/>
      <w:r w:rsidR="007313E4" w:rsidRPr="00355529">
        <w:rPr>
          <w:rFonts w:ascii="Cambria" w:hAnsi="Cambria" w:cs="Times New Roman"/>
          <w:color w:val="000000"/>
          <w:lang w:val="en-US"/>
        </w:rPr>
        <w:t xml:space="preserve">, </w:t>
      </w:r>
      <w:proofErr w:type="spellStart"/>
      <w:r w:rsidR="007313E4" w:rsidRPr="00355529">
        <w:rPr>
          <w:rFonts w:ascii="Cambria" w:hAnsi="Cambria" w:cs="Times New Roman"/>
          <w:color w:val="000000"/>
          <w:lang w:val="en-US"/>
        </w:rPr>
        <w:t>cercando</w:t>
      </w:r>
      <w:proofErr w:type="spellEnd"/>
      <w:r w:rsidR="007313E4" w:rsidRPr="00355529">
        <w:rPr>
          <w:rFonts w:ascii="Cambria" w:hAnsi="Cambria" w:cs="Times New Roman"/>
          <w:color w:val="000000"/>
          <w:lang w:val="en-US"/>
        </w:rPr>
        <w:t xml:space="preserve"> di </w:t>
      </w:r>
      <w:proofErr w:type="spellStart"/>
      <w:r w:rsidR="007313E4" w:rsidRPr="00355529">
        <w:rPr>
          <w:rFonts w:ascii="Cambria" w:hAnsi="Cambria" w:cs="Times New Roman"/>
          <w:color w:val="000000"/>
          <w:lang w:val="en-US"/>
        </w:rPr>
        <w:t>consolidare</w:t>
      </w:r>
      <w:proofErr w:type="spellEnd"/>
      <w:r w:rsidR="007313E4" w:rsidRPr="00355529">
        <w:rPr>
          <w:rFonts w:ascii="Cambria" w:hAnsi="Cambria" w:cs="Times New Roman"/>
          <w:color w:val="000000"/>
          <w:lang w:val="en-US"/>
        </w:rPr>
        <w:t xml:space="preserve"> </w:t>
      </w:r>
      <w:proofErr w:type="spellStart"/>
      <w:r w:rsidR="007313E4" w:rsidRPr="00355529">
        <w:rPr>
          <w:rFonts w:ascii="Cambria" w:hAnsi="Cambria" w:cs="Times New Roman"/>
          <w:color w:val="000000"/>
          <w:lang w:val="en-US"/>
        </w:rPr>
        <w:t>quelle</w:t>
      </w:r>
      <w:proofErr w:type="spellEnd"/>
      <w:r w:rsidR="007313E4" w:rsidRPr="00355529">
        <w:rPr>
          <w:rFonts w:ascii="Cambria" w:hAnsi="Cambria" w:cs="Times New Roman"/>
          <w:color w:val="000000"/>
          <w:lang w:val="en-US"/>
        </w:rPr>
        <w:t xml:space="preserve"> </w:t>
      </w:r>
      <w:proofErr w:type="spellStart"/>
      <w:r w:rsidR="007313E4" w:rsidRPr="00355529">
        <w:rPr>
          <w:rFonts w:ascii="Cambria" w:hAnsi="Cambria" w:cs="Times New Roman"/>
          <w:color w:val="000000"/>
          <w:lang w:val="en-US"/>
        </w:rPr>
        <w:t>esistenti</w:t>
      </w:r>
      <w:proofErr w:type="spellEnd"/>
      <w:r w:rsidR="007313E4" w:rsidRPr="00355529">
        <w:rPr>
          <w:rFonts w:ascii="Cambria" w:hAnsi="Cambria" w:cs="Times New Roman"/>
          <w:color w:val="000000"/>
          <w:lang w:val="en-US"/>
        </w:rPr>
        <w:t xml:space="preserve"> (…</w:t>
      </w:r>
      <w:proofErr w:type="spellStart"/>
      <w:r w:rsidR="007313E4" w:rsidRPr="00355529">
        <w:rPr>
          <w:rFonts w:ascii="Cambria" w:hAnsi="Cambria" w:cs="Times New Roman"/>
          <w:color w:val="000000"/>
          <w:lang w:val="en-US"/>
        </w:rPr>
        <w:t>servono</w:t>
      </w:r>
      <w:proofErr w:type="spellEnd"/>
      <w:r w:rsidR="007313E4" w:rsidRPr="00355529">
        <w:rPr>
          <w:rFonts w:ascii="Cambria" w:hAnsi="Cambria" w:cs="Times New Roman"/>
          <w:color w:val="000000"/>
          <w:lang w:val="en-US"/>
        </w:rPr>
        <w:t xml:space="preserve"> </w:t>
      </w:r>
      <w:proofErr w:type="spellStart"/>
      <w:r w:rsidR="007313E4" w:rsidRPr="00355529">
        <w:rPr>
          <w:rFonts w:ascii="Cambria" w:hAnsi="Cambria" w:cs="Times New Roman"/>
          <w:color w:val="000000"/>
          <w:lang w:val="en-US"/>
        </w:rPr>
        <w:t>davvero</w:t>
      </w:r>
      <w:proofErr w:type="spellEnd"/>
      <w:r w:rsidR="007313E4" w:rsidRPr="00355529">
        <w:rPr>
          <w:rFonts w:ascii="Cambria" w:hAnsi="Cambria" w:cs="Times New Roman"/>
          <w:color w:val="000000"/>
          <w:lang w:val="en-US"/>
        </w:rPr>
        <w:t xml:space="preserve"> </w:t>
      </w:r>
      <w:proofErr w:type="spellStart"/>
      <w:r w:rsidR="007313E4" w:rsidRPr="00355529">
        <w:rPr>
          <w:rFonts w:ascii="Cambria" w:hAnsi="Cambria" w:cs="Times New Roman"/>
          <w:color w:val="000000"/>
          <w:lang w:val="en-US"/>
        </w:rPr>
        <w:t>tutte</w:t>
      </w:r>
      <w:proofErr w:type="spellEnd"/>
      <w:r w:rsidR="007313E4" w:rsidRPr="00355529">
        <w:rPr>
          <w:rFonts w:ascii="Cambria" w:hAnsi="Cambria" w:cs="Times New Roman"/>
          <w:color w:val="000000"/>
          <w:lang w:val="en-US"/>
        </w:rPr>
        <w:t xml:space="preserve"> ?). </w:t>
      </w:r>
      <w:proofErr w:type="spellStart"/>
      <w:r w:rsidR="007313E4" w:rsidRPr="00355529">
        <w:rPr>
          <w:rFonts w:ascii="Cambria" w:hAnsi="Cambria" w:cs="Times New Roman"/>
          <w:color w:val="000000"/>
          <w:lang w:val="en-US"/>
        </w:rPr>
        <w:t>Pensa</w:t>
      </w:r>
      <w:proofErr w:type="spellEnd"/>
      <w:r w:rsidR="007313E4" w:rsidRPr="00355529">
        <w:rPr>
          <w:rFonts w:ascii="Cambria" w:hAnsi="Cambria" w:cs="Times New Roman"/>
          <w:color w:val="000000"/>
          <w:lang w:val="en-US"/>
        </w:rPr>
        <w:t xml:space="preserve"> </w:t>
      </w:r>
      <w:proofErr w:type="spellStart"/>
      <w:r w:rsidR="007313E4" w:rsidRPr="00355529">
        <w:rPr>
          <w:rFonts w:ascii="Cambria" w:hAnsi="Cambria" w:cs="Times New Roman"/>
          <w:color w:val="000000"/>
          <w:lang w:val="en-US"/>
        </w:rPr>
        <w:t>che</w:t>
      </w:r>
      <w:proofErr w:type="spellEnd"/>
      <w:r w:rsidR="007313E4" w:rsidRPr="00355529">
        <w:rPr>
          <w:rFonts w:ascii="Cambria" w:hAnsi="Cambria" w:cs="Times New Roman"/>
          <w:color w:val="000000"/>
          <w:lang w:val="en-US"/>
        </w:rPr>
        <w:t xml:space="preserve"> se ne </w:t>
      </w:r>
      <w:proofErr w:type="spellStart"/>
      <w:r w:rsidR="007313E4" w:rsidRPr="00355529">
        <w:rPr>
          <w:rFonts w:ascii="Cambria" w:hAnsi="Cambria" w:cs="Times New Roman"/>
          <w:color w:val="000000"/>
          <w:lang w:val="en-US"/>
        </w:rPr>
        <w:t>possa</w:t>
      </w:r>
      <w:proofErr w:type="spellEnd"/>
      <w:r w:rsidR="007313E4" w:rsidRPr="00355529">
        <w:rPr>
          <w:rFonts w:ascii="Cambria" w:hAnsi="Cambria" w:cs="Times New Roman"/>
          <w:color w:val="000000"/>
          <w:lang w:val="en-US"/>
        </w:rPr>
        <w:t xml:space="preserve"> </w:t>
      </w:r>
      <w:proofErr w:type="spellStart"/>
      <w:r w:rsidR="007313E4" w:rsidRPr="00355529">
        <w:rPr>
          <w:rFonts w:ascii="Cambria" w:hAnsi="Cambria" w:cs="Times New Roman"/>
          <w:color w:val="000000"/>
          <w:lang w:val="en-US"/>
        </w:rPr>
        <w:t>parlare</w:t>
      </w:r>
      <w:proofErr w:type="spellEnd"/>
      <w:r w:rsidR="007313E4" w:rsidRPr="00355529">
        <w:rPr>
          <w:rFonts w:ascii="Cambria" w:hAnsi="Cambria" w:cs="Times New Roman"/>
          <w:color w:val="000000"/>
          <w:lang w:val="en-US"/>
        </w:rPr>
        <w:t xml:space="preserve"> </w:t>
      </w:r>
      <w:proofErr w:type="spellStart"/>
      <w:r w:rsidR="007313E4" w:rsidRPr="00355529">
        <w:rPr>
          <w:rFonts w:ascii="Cambria" w:hAnsi="Cambria" w:cs="Times New Roman"/>
          <w:color w:val="000000"/>
          <w:lang w:val="en-US"/>
        </w:rPr>
        <w:t>nel</w:t>
      </w:r>
      <w:proofErr w:type="spellEnd"/>
      <w:r w:rsidR="007313E4" w:rsidRPr="00355529">
        <w:rPr>
          <w:rFonts w:ascii="Cambria" w:hAnsi="Cambria" w:cs="Times New Roman"/>
          <w:color w:val="000000"/>
          <w:lang w:val="en-US"/>
        </w:rPr>
        <w:t xml:space="preserve"> </w:t>
      </w:r>
      <w:proofErr w:type="spellStart"/>
      <w:r w:rsidR="007313E4" w:rsidRPr="00355529">
        <w:rPr>
          <w:rFonts w:ascii="Cambria" w:hAnsi="Cambria" w:cs="Times New Roman"/>
          <w:color w:val="000000"/>
          <w:lang w:val="en-US"/>
        </w:rPr>
        <w:t>corso</w:t>
      </w:r>
      <w:proofErr w:type="spellEnd"/>
      <w:r w:rsidR="007313E4" w:rsidRPr="00355529">
        <w:rPr>
          <w:rFonts w:ascii="Cambria" w:hAnsi="Cambria" w:cs="Times New Roman"/>
          <w:color w:val="000000"/>
          <w:lang w:val="en-US"/>
        </w:rPr>
        <w:t xml:space="preserve"> </w:t>
      </w:r>
      <w:proofErr w:type="gramStart"/>
      <w:r w:rsidR="007313E4" w:rsidRPr="00355529">
        <w:rPr>
          <w:rFonts w:ascii="Cambria" w:hAnsi="Cambria" w:cs="Times New Roman"/>
          <w:color w:val="000000"/>
          <w:lang w:val="en-US"/>
        </w:rPr>
        <w:t>della</w:t>
      </w:r>
      <w:proofErr w:type="gramEnd"/>
      <w:r w:rsidR="007313E4" w:rsidRPr="00355529">
        <w:rPr>
          <w:rFonts w:ascii="Cambria" w:hAnsi="Cambria" w:cs="Times New Roman"/>
          <w:color w:val="000000"/>
          <w:lang w:val="en-US"/>
        </w:rPr>
        <w:t xml:space="preserve"> </w:t>
      </w:r>
      <w:proofErr w:type="spellStart"/>
      <w:r w:rsidR="007313E4" w:rsidRPr="00355529">
        <w:rPr>
          <w:rFonts w:ascii="Cambria" w:hAnsi="Cambria" w:cs="Times New Roman"/>
          <w:color w:val="000000"/>
          <w:lang w:val="en-US"/>
        </w:rPr>
        <w:t>prossima</w:t>
      </w:r>
      <w:proofErr w:type="spellEnd"/>
      <w:r w:rsidR="007313E4" w:rsidRPr="00355529">
        <w:rPr>
          <w:rFonts w:ascii="Cambria" w:hAnsi="Cambria" w:cs="Times New Roman"/>
          <w:color w:val="000000"/>
          <w:lang w:val="en-US"/>
        </w:rPr>
        <w:t xml:space="preserve"> </w:t>
      </w:r>
      <w:proofErr w:type="spellStart"/>
      <w:r w:rsidR="007313E4" w:rsidRPr="00355529">
        <w:rPr>
          <w:rFonts w:ascii="Cambria" w:hAnsi="Cambria" w:cs="Times New Roman"/>
          <w:color w:val="000000"/>
          <w:lang w:val="en-US"/>
        </w:rPr>
        <w:t>riunione</w:t>
      </w:r>
      <w:proofErr w:type="spellEnd"/>
      <w:r w:rsidR="007313E4" w:rsidRPr="00355529">
        <w:rPr>
          <w:rFonts w:ascii="Cambria" w:hAnsi="Cambria" w:cs="Times New Roman"/>
          <w:color w:val="000000"/>
          <w:lang w:val="en-US"/>
        </w:rPr>
        <w:t xml:space="preserve"> “</w:t>
      </w:r>
      <w:proofErr w:type="spellStart"/>
      <w:r w:rsidR="007313E4" w:rsidRPr="00355529">
        <w:rPr>
          <w:rFonts w:ascii="Cambria" w:hAnsi="Cambria" w:cs="Times New Roman"/>
          <w:color w:val="000000"/>
          <w:lang w:val="en-US"/>
        </w:rPr>
        <w:t>Commissioni</w:t>
      </w:r>
      <w:proofErr w:type="spellEnd"/>
      <w:r w:rsidR="007313E4" w:rsidRPr="00355529">
        <w:rPr>
          <w:rFonts w:ascii="Cambria" w:hAnsi="Cambria" w:cs="Times New Roman"/>
          <w:color w:val="000000"/>
          <w:lang w:val="en-US"/>
        </w:rPr>
        <w:t xml:space="preserve"> a </w:t>
      </w:r>
      <w:proofErr w:type="spellStart"/>
      <w:r w:rsidR="007313E4" w:rsidRPr="00355529">
        <w:rPr>
          <w:rFonts w:ascii="Cambria" w:hAnsi="Cambria" w:cs="Times New Roman"/>
          <w:color w:val="000000"/>
          <w:lang w:val="en-US"/>
        </w:rPr>
        <w:t>confronto</w:t>
      </w:r>
      <w:proofErr w:type="spellEnd"/>
      <w:r w:rsidR="007313E4" w:rsidRPr="00355529">
        <w:rPr>
          <w:rFonts w:ascii="Cambria" w:hAnsi="Cambria" w:cs="Times New Roman"/>
          <w:color w:val="000000"/>
          <w:lang w:val="en-US"/>
        </w:rPr>
        <w:t>”.</w:t>
      </w:r>
    </w:p>
    <w:p w14:paraId="58F9939C" w14:textId="77777777" w:rsidR="005362F4" w:rsidRPr="007313E4" w:rsidRDefault="005362F4" w:rsidP="007313E4">
      <w:pPr>
        <w:rPr>
          <w:rFonts w:ascii="Calibri" w:hAnsi="Calibri" w:cs="Times New Roman"/>
          <w:color w:val="000000"/>
          <w:sz w:val="22"/>
          <w:szCs w:val="22"/>
          <w:lang w:val="en-US"/>
        </w:rPr>
      </w:pPr>
      <w:proofErr w:type="spellStart"/>
      <w:r w:rsidRPr="00355529">
        <w:rPr>
          <w:rFonts w:ascii="Cambria" w:hAnsi="Cambria" w:cs="Times New Roman"/>
          <w:color w:val="000000"/>
          <w:lang w:val="en-US"/>
        </w:rPr>
        <w:t>Fattori</w:t>
      </w:r>
      <w:proofErr w:type="spellEnd"/>
      <w:r w:rsidRPr="00355529">
        <w:rPr>
          <w:rFonts w:ascii="Cambria" w:hAnsi="Cambria" w:cs="Times New Roman"/>
          <w:color w:val="000000"/>
          <w:lang w:val="en-US"/>
        </w:rPr>
        <w:t xml:space="preserve"> propone </w:t>
      </w:r>
      <w:proofErr w:type="spellStart"/>
      <w:r w:rsidRPr="00355529">
        <w:rPr>
          <w:rFonts w:ascii="Cambria" w:hAnsi="Cambria" w:cs="Times New Roman"/>
          <w:color w:val="000000"/>
          <w:lang w:val="en-US"/>
        </w:rPr>
        <w:t>anche</w:t>
      </w:r>
      <w:proofErr w:type="spellEnd"/>
      <w:r w:rsidRPr="00355529">
        <w:rPr>
          <w:rFonts w:ascii="Cambria" w:hAnsi="Cambria" w:cs="Times New Roman"/>
          <w:color w:val="000000"/>
          <w:lang w:val="en-US"/>
        </w:rPr>
        <w:t xml:space="preserve"> in </w:t>
      </w:r>
      <w:proofErr w:type="spellStart"/>
      <w:r w:rsidRPr="00355529">
        <w:rPr>
          <w:rFonts w:ascii="Cambria" w:hAnsi="Cambria" w:cs="Times New Roman"/>
          <w:color w:val="000000"/>
          <w:lang w:val="en-US"/>
        </w:rPr>
        <w:t>collaborazione</w:t>
      </w:r>
      <w:proofErr w:type="spellEnd"/>
      <w:r w:rsidRPr="00355529">
        <w:rPr>
          <w:rFonts w:ascii="Cambria" w:hAnsi="Cambria" w:cs="Times New Roman"/>
          <w:color w:val="000000"/>
          <w:lang w:val="en-US"/>
        </w:rPr>
        <w:t xml:space="preserve"> con la </w:t>
      </w:r>
      <w:proofErr w:type="spellStart"/>
      <w:r w:rsidRPr="00355529">
        <w:rPr>
          <w:rFonts w:ascii="Cambria" w:hAnsi="Cambria" w:cs="Times New Roman"/>
          <w:color w:val="000000"/>
          <w:lang w:val="en-US"/>
        </w:rPr>
        <w:t>Commissione</w:t>
      </w:r>
      <w:proofErr w:type="spellEnd"/>
      <w:r w:rsidRPr="00355529">
        <w:rPr>
          <w:rFonts w:ascii="Cambria" w:hAnsi="Cambria" w:cs="Times New Roman"/>
          <w:color w:val="000000"/>
          <w:lang w:val="en-US"/>
        </w:rPr>
        <w:t xml:space="preserve"> </w:t>
      </w:r>
      <w:proofErr w:type="spellStart"/>
      <w:r w:rsidRPr="00355529">
        <w:rPr>
          <w:rFonts w:ascii="Cambria" w:hAnsi="Cambria" w:cs="Times New Roman"/>
          <w:color w:val="000000"/>
          <w:lang w:val="en-US"/>
        </w:rPr>
        <w:t>Innovazione</w:t>
      </w:r>
      <w:proofErr w:type="spellEnd"/>
      <w:r w:rsidRPr="00355529">
        <w:rPr>
          <w:rFonts w:ascii="Cambria" w:hAnsi="Cambria" w:cs="Times New Roman"/>
          <w:color w:val="000000"/>
          <w:lang w:val="en-US"/>
        </w:rPr>
        <w:t xml:space="preserve"> </w:t>
      </w:r>
      <w:proofErr w:type="spellStart"/>
      <w:r w:rsidRPr="00355529">
        <w:rPr>
          <w:rFonts w:ascii="Cambria" w:hAnsi="Cambria" w:cs="Times New Roman"/>
          <w:color w:val="000000"/>
          <w:lang w:val="en-US"/>
        </w:rPr>
        <w:t>una</w:t>
      </w:r>
      <w:proofErr w:type="spellEnd"/>
      <w:r w:rsidRPr="00355529">
        <w:rPr>
          <w:rFonts w:ascii="Cambria" w:hAnsi="Cambria" w:cs="Times New Roman"/>
          <w:color w:val="000000"/>
          <w:lang w:val="en-US"/>
        </w:rPr>
        <w:t xml:space="preserve"> </w:t>
      </w:r>
      <w:proofErr w:type="spellStart"/>
      <w:r w:rsidRPr="00355529">
        <w:rPr>
          <w:rFonts w:ascii="Cambria" w:hAnsi="Cambria" w:cs="Times New Roman"/>
          <w:color w:val="000000"/>
          <w:lang w:val="en-US"/>
        </w:rPr>
        <w:t>visita</w:t>
      </w:r>
      <w:proofErr w:type="spellEnd"/>
      <w:r w:rsidRPr="00355529">
        <w:rPr>
          <w:rFonts w:ascii="Cambria" w:hAnsi="Cambria" w:cs="Times New Roman"/>
          <w:color w:val="000000"/>
          <w:lang w:val="en-US"/>
        </w:rPr>
        <w:t xml:space="preserve"> c/o CNH e </w:t>
      </w:r>
      <w:proofErr w:type="spellStart"/>
      <w:r w:rsidRPr="00355529">
        <w:rPr>
          <w:rFonts w:ascii="Cambria" w:hAnsi="Cambria" w:cs="Times New Roman"/>
          <w:color w:val="000000"/>
          <w:lang w:val="en-US"/>
        </w:rPr>
        <w:t>si</w:t>
      </w:r>
      <w:proofErr w:type="spellEnd"/>
      <w:r w:rsidRPr="00355529">
        <w:rPr>
          <w:rFonts w:ascii="Cambria" w:hAnsi="Cambria" w:cs="Times New Roman"/>
          <w:color w:val="000000"/>
          <w:lang w:val="en-US"/>
        </w:rPr>
        <w:t xml:space="preserve"> propone di </w:t>
      </w:r>
      <w:proofErr w:type="spellStart"/>
      <w:r w:rsidRPr="00355529">
        <w:rPr>
          <w:rFonts w:ascii="Cambria" w:hAnsi="Cambria" w:cs="Times New Roman"/>
          <w:color w:val="000000"/>
          <w:lang w:val="en-US"/>
        </w:rPr>
        <w:t>collaborare</w:t>
      </w:r>
      <w:proofErr w:type="spellEnd"/>
      <w:r w:rsidRPr="00355529">
        <w:rPr>
          <w:rFonts w:ascii="Cambria" w:hAnsi="Cambria" w:cs="Times New Roman"/>
          <w:color w:val="000000"/>
          <w:lang w:val="en-US"/>
        </w:rPr>
        <w:t xml:space="preserve"> per </w:t>
      </w:r>
      <w:proofErr w:type="spellStart"/>
      <w:proofErr w:type="gramStart"/>
      <w:r w:rsidRPr="00355529">
        <w:rPr>
          <w:rFonts w:ascii="Cambria" w:hAnsi="Cambria" w:cs="Times New Roman"/>
          <w:color w:val="000000"/>
          <w:lang w:val="en-US"/>
        </w:rPr>
        <w:t>il</w:t>
      </w:r>
      <w:proofErr w:type="spellEnd"/>
      <w:proofErr w:type="gramEnd"/>
      <w:r w:rsidRPr="00355529">
        <w:rPr>
          <w:rFonts w:ascii="Cambria" w:hAnsi="Cambria" w:cs="Times New Roman"/>
          <w:color w:val="000000"/>
          <w:lang w:val="en-US"/>
        </w:rPr>
        <w:t xml:space="preserve"> </w:t>
      </w:r>
      <w:proofErr w:type="spellStart"/>
      <w:r w:rsidRPr="00355529">
        <w:rPr>
          <w:rFonts w:ascii="Cambria" w:hAnsi="Cambria" w:cs="Times New Roman"/>
          <w:color w:val="000000"/>
          <w:lang w:val="en-US"/>
        </w:rPr>
        <w:t>corso</w:t>
      </w:r>
      <w:proofErr w:type="spellEnd"/>
      <w:r w:rsidRPr="00355529">
        <w:rPr>
          <w:rFonts w:ascii="Cambria" w:hAnsi="Cambria" w:cs="Times New Roman"/>
          <w:color w:val="000000"/>
          <w:lang w:val="en-US"/>
        </w:rPr>
        <w:t xml:space="preserve"> Temporary Manager</w:t>
      </w:r>
      <w:r>
        <w:rPr>
          <w:rFonts w:ascii="Calibri" w:hAnsi="Calibri" w:cs="Times New Roman"/>
          <w:color w:val="000000"/>
          <w:sz w:val="22"/>
          <w:szCs w:val="22"/>
          <w:lang w:val="en-US"/>
        </w:rPr>
        <w:t>.</w:t>
      </w:r>
    </w:p>
    <w:p w14:paraId="79A0B5AA" w14:textId="77777777" w:rsidR="00EA0336" w:rsidRPr="007313E4" w:rsidRDefault="007313E4" w:rsidP="007313E4">
      <w:pPr>
        <w:rPr>
          <w:rFonts w:ascii="Calibri" w:hAnsi="Calibri" w:cs="Times New Roman"/>
          <w:color w:val="000000"/>
          <w:sz w:val="22"/>
          <w:szCs w:val="22"/>
          <w:lang w:val="en-US"/>
        </w:rPr>
      </w:pPr>
      <w:r w:rsidRPr="007313E4">
        <w:rPr>
          <w:rFonts w:ascii="Calibri" w:hAnsi="Calibri" w:cs="Times New Roman"/>
          <w:color w:val="000000"/>
          <w:sz w:val="22"/>
          <w:szCs w:val="22"/>
          <w:lang w:val="en-US"/>
        </w:rPr>
        <w:t> </w:t>
      </w:r>
      <w:r w:rsidR="00EA0336">
        <w:t>Viene rimarcata ancora una volta la difficoltà a reperire una sede per le riunioni in quanto l’Università risulta essere inaccessibile nella giornata di Sabato e nei giorni infrasettimanali subentrano difficoltà di orario per i dipendenti.</w:t>
      </w:r>
    </w:p>
    <w:p w14:paraId="25662D7A" w14:textId="77777777" w:rsidR="00EA0336" w:rsidRDefault="00EA0336" w:rsidP="00EA6AAD">
      <w:pPr>
        <w:jc w:val="both"/>
      </w:pPr>
      <w:r>
        <w:t>Si chiude quindi la riunione e ci si traferisce in Pizzeria per scambiarci gli auguri di BUONE FESTE ringraziando l’Ing. Monzani per averci ospitato nel proprio studio.</w:t>
      </w:r>
    </w:p>
    <w:p w14:paraId="5BEB5864" w14:textId="3D8D07E4" w:rsidR="00EA6AAD" w:rsidRDefault="00335F68" w:rsidP="00EA6AA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Il Segretario della Riunione</w:t>
      </w:r>
    </w:p>
    <w:p w14:paraId="147096DA" w14:textId="77777777" w:rsidR="00335F68" w:rsidRDefault="00335F68" w:rsidP="00EA6AAD">
      <w:pPr>
        <w:jc w:val="both"/>
      </w:pPr>
    </w:p>
    <w:p w14:paraId="0E784D65" w14:textId="492ABE4C" w:rsidR="00272C43" w:rsidRDefault="00335F68" w:rsidP="00272C4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Carlo Montecchi</w:t>
      </w:r>
      <w:r>
        <w:tab/>
      </w:r>
      <w:bookmarkStart w:id="0" w:name="_GoBack"/>
      <w:bookmarkEnd w:id="0"/>
    </w:p>
    <w:sectPr w:rsidR="00272C43" w:rsidSect="00CB4F8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6013"/>
    <w:multiLevelType w:val="hybridMultilevel"/>
    <w:tmpl w:val="0A689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14137"/>
    <w:multiLevelType w:val="hybridMultilevel"/>
    <w:tmpl w:val="35486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A3CE0"/>
    <w:multiLevelType w:val="hybridMultilevel"/>
    <w:tmpl w:val="5E4881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35842B4"/>
    <w:multiLevelType w:val="hybridMultilevel"/>
    <w:tmpl w:val="FC665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DA2521"/>
    <w:multiLevelType w:val="hybridMultilevel"/>
    <w:tmpl w:val="25A81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FA0FC2"/>
    <w:multiLevelType w:val="hybridMultilevel"/>
    <w:tmpl w:val="66F2D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C43"/>
    <w:rsid w:val="00272C43"/>
    <w:rsid w:val="002B24CC"/>
    <w:rsid w:val="00335F68"/>
    <w:rsid w:val="00355529"/>
    <w:rsid w:val="004E38B3"/>
    <w:rsid w:val="005362F4"/>
    <w:rsid w:val="007313E4"/>
    <w:rsid w:val="00735865"/>
    <w:rsid w:val="00B81488"/>
    <w:rsid w:val="00CB4F89"/>
    <w:rsid w:val="00EA0336"/>
    <w:rsid w:val="00EA6AAD"/>
    <w:rsid w:val="00F7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9A3B44"/>
  <w14:defaultImageDpi w14:val="300"/>
  <w15:docId w15:val="{FAB7EA5C-3D65-4A92-AE4E-3509D275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2C43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335F6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38B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38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0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27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1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834</Words>
  <Characters>4756</Characters>
  <Application>Microsoft Office Word</Application>
  <DocSecurity>4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Montecchi</dc:creator>
  <cp:keywords/>
  <dc:description/>
  <cp:lastModifiedBy>segreteria</cp:lastModifiedBy>
  <cp:revision>2</cp:revision>
  <cp:lastPrinted>2019-01-24T08:35:00Z</cp:lastPrinted>
  <dcterms:created xsi:type="dcterms:W3CDTF">2019-01-24T08:36:00Z</dcterms:created>
  <dcterms:modified xsi:type="dcterms:W3CDTF">2019-01-24T08:36:00Z</dcterms:modified>
</cp:coreProperties>
</file>